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469A" w:rsidRDefault="000F3044" w:rsidP="00A3469A">
      <w:pPr>
        <w:pStyle w:val="Nzev"/>
      </w:pPr>
      <w:r>
        <w:t>Den rodiny je za námi a byla to jízda</w:t>
      </w:r>
    </w:p>
    <w:p w:rsidR="00A3469A" w:rsidRDefault="00A3469A" w:rsidP="00A3469A"/>
    <w:p w:rsidR="00A3469A" w:rsidRDefault="00A3469A" w:rsidP="00A3469A"/>
    <w:p w:rsidR="00A3469A" w:rsidRPr="00A3469A" w:rsidRDefault="00A3469A" w:rsidP="00A3469A"/>
    <w:p w:rsidR="00E544D6" w:rsidRDefault="000F3044" w:rsidP="00D26AE3">
      <w:pPr>
        <w:jc w:val="both"/>
      </w:pPr>
      <w:r>
        <w:t xml:space="preserve">Úspěšná akce Den rodiny proběhla 28. května 2023 v areálu Žižkových sadů v Hradci Králové již po čtrnácté a </w:t>
      </w:r>
      <w:r w:rsidR="00BE6EA6">
        <w:t>opět byla plná zábavy, dětského smíchu i poučení. Jejím cílem je představit nejen zájmové aktivity pro děti (sportovní, výtvarné nebo hudební kroužky), ale zaměřuje se také na sociální činnost, možnost pomoci rodinám a propojení seniorů s těmi nejmenšími.</w:t>
      </w:r>
    </w:p>
    <w:p w:rsidR="00BE6EA6" w:rsidRDefault="00BE6EA6" w:rsidP="00D26AE3">
      <w:pPr>
        <w:jc w:val="both"/>
      </w:pPr>
    </w:p>
    <w:p w:rsidR="00BE6EA6" w:rsidRDefault="00BE6EA6" w:rsidP="00D26AE3">
      <w:pPr>
        <w:jc w:val="both"/>
      </w:pPr>
      <w:r>
        <w:t>O celodenní kulturní program se ve větší míře postaral</w:t>
      </w:r>
      <w:r w:rsidR="00B7120B">
        <w:t>y</w:t>
      </w:r>
      <w:r>
        <w:t xml:space="preserve"> děti</w:t>
      </w:r>
      <w:r w:rsidR="00B7120B">
        <w:t>,</w:t>
      </w:r>
      <w:r>
        <w:t xml:space="preserve"> a to ze ZUŠ </w:t>
      </w:r>
      <w:proofErr w:type="spellStart"/>
      <w:r>
        <w:t>Střezina</w:t>
      </w:r>
      <w:proofErr w:type="spellEnd"/>
      <w:r>
        <w:t>, ZUŠ Habrmanova a</w:t>
      </w:r>
      <w:r w:rsidR="00B7120B">
        <w:t xml:space="preserve"> z</w:t>
      </w:r>
      <w:r>
        <w:t xml:space="preserve"> Domu dětí a mládeže. Vystupoval</w:t>
      </w:r>
      <w:r w:rsidR="00B7120B">
        <w:t>y</w:t>
      </w:r>
      <w:r>
        <w:t xml:space="preserve"> také </w:t>
      </w:r>
      <w:proofErr w:type="spellStart"/>
      <w:r>
        <w:t>Cheeky</w:t>
      </w:r>
      <w:proofErr w:type="spellEnd"/>
      <w:r>
        <w:t xml:space="preserve"> </w:t>
      </w:r>
      <w:proofErr w:type="spellStart"/>
      <w:r>
        <w:t>Cheerky</w:t>
      </w:r>
      <w:proofErr w:type="spellEnd"/>
      <w:r>
        <w:t>, které získávají medaile z mezinárodních soutěží, Zuzka Kvasničková s </w:t>
      </w:r>
      <w:proofErr w:type="spellStart"/>
      <w:r>
        <w:t>fenečkou</w:t>
      </w:r>
      <w:proofErr w:type="spellEnd"/>
      <w:r>
        <w:t xml:space="preserve"> </w:t>
      </w:r>
      <w:proofErr w:type="spellStart"/>
      <w:r>
        <w:t>Carrie</w:t>
      </w:r>
      <w:proofErr w:type="spellEnd"/>
      <w:r>
        <w:t>, Irena Fenyklová spolu s Knihovnou města Hradce Králové doplnil</w:t>
      </w:r>
      <w:r w:rsidR="00B7120B">
        <w:t>y</w:t>
      </w:r>
      <w:r>
        <w:t xml:space="preserve"> program o pohádky na motivy knížek a</w:t>
      </w:r>
      <w:r w:rsidR="00B7120B">
        <w:t xml:space="preserve"> o</w:t>
      </w:r>
      <w:r>
        <w:t xml:space="preserve"> scénické čtení</w:t>
      </w:r>
      <w:r w:rsidR="00B7120B">
        <w:t xml:space="preserve">. Chybět nemohla diskotéka pro nejmenší, kteří aktivně zapojili i ty větší a starší (maminky, tatínky, dědečky a babičky). </w:t>
      </w:r>
      <w:r>
        <w:t xml:space="preserve">   </w:t>
      </w:r>
    </w:p>
    <w:p w:rsidR="00B7120B" w:rsidRDefault="00B7120B" w:rsidP="00D26AE3">
      <w:pPr>
        <w:jc w:val="both"/>
      </w:pPr>
    </w:p>
    <w:p w:rsidR="00B7120B" w:rsidRDefault="007351DF" w:rsidP="00D26AE3">
      <w:pPr>
        <w:jc w:val="both"/>
      </w:pPr>
      <w:r>
        <w:t>Akce</w:t>
      </w:r>
      <w:r w:rsidR="006C7543">
        <w:t xml:space="preserve"> se</w:t>
      </w:r>
      <w:r>
        <w:t xml:space="preserve"> celkem zúčastnilo na 80 subjektů, většina z nich připravila pro děti zábavné úkoly</w:t>
      </w:r>
      <w:r w:rsidR="006C7543">
        <w:t>,</w:t>
      </w:r>
      <w:r>
        <w:t xml:space="preserve"> ať již sportovního nebo výtvarného zaměření, k zakoupení byly výrobky nesoucí označení Regionální produkt Hradecko a o gurmánské zážitky také nebyla nouze. Zajímavostí v letošním roce byla psí restaurace, kde se postarali v </w:t>
      </w:r>
      <w:proofErr w:type="spellStart"/>
      <w:r>
        <w:t>několikachodovém</w:t>
      </w:r>
      <w:proofErr w:type="spellEnd"/>
      <w:r>
        <w:t xml:space="preserve"> menu o naše čtyřnohé kamarády.</w:t>
      </w:r>
    </w:p>
    <w:p w:rsidR="00BE14FD" w:rsidRDefault="00BE14FD" w:rsidP="00D26AE3">
      <w:pPr>
        <w:jc w:val="both"/>
      </w:pPr>
    </w:p>
    <w:p w:rsidR="00BE14FD" w:rsidRDefault="00F400DA" w:rsidP="00D26AE3">
      <w:pPr>
        <w:jc w:val="both"/>
      </w:pPr>
      <w:r>
        <w:t xml:space="preserve">Akce byla spolufinancována Královéhradeckým krajem a městem Hradec Králové. Děkujeme! </w:t>
      </w:r>
    </w:p>
    <w:p w:rsidR="007351DF" w:rsidRDefault="007351DF" w:rsidP="00D26AE3">
      <w:pPr>
        <w:jc w:val="both"/>
      </w:pPr>
    </w:p>
    <w:p w:rsidR="007351DF" w:rsidRDefault="007351DF" w:rsidP="00D26AE3">
      <w:pPr>
        <w:jc w:val="both"/>
      </w:pPr>
      <w:r>
        <w:t xml:space="preserve">Přílohy: </w:t>
      </w:r>
    </w:p>
    <w:p w:rsidR="007351DF" w:rsidRDefault="007351DF" w:rsidP="00BE14FD">
      <w:pPr>
        <w:pStyle w:val="Odstavecseseznamem"/>
        <w:numPr>
          <w:ilvl w:val="0"/>
          <w:numId w:val="2"/>
        </w:numPr>
        <w:jc w:val="both"/>
      </w:pPr>
      <w:r>
        <w:t>Plakát</w:t>
      </w:r>
    </w:p>
    <w:p w:rsidR="007351DF" w:rsidRDefault="007351DF" w:rsidP="00BE14FD">
      <w:pPr>
        <w:pStyle w:val="Odstavecseseznamem"/>
        <w:numPr>
          <w:ilvl w:val="0"/>
          <w:numId w:val="2"/>
        </w:numPr>
        <w:jc w:val="both"/>
      </w:pPr>
      <w:r>
        <w:t>Stručný výčet zapojených subjektů</w:t>
      </w:r>
    </w:p>
    <w:p w:rsidR="007351DF" w:rsidRDefault="007351DF" w:rsidP="00BE14FD">
      <w:pPr>
        <w:pStyle w:val="Odstavecseseznamem"/>
        <w:numPr>
          <w:ilvl w:val="0"/>
          <w:numId w:val="2"/>
        </w:numPr>
        <w:jc w:val="both"/>
      </w:pPr>
      <w:r>
        <w:t>Fotografie</w:t>
      </w:r>
    </w:p>
    <w:p w:rsidR="00D26AE3" w:rsidRDefault="00D26AE3" w:rsidP="00D26AE3">
      <w:pPr>
        <w:jc w:val="both"/>
      </w:pPr>
    </w:p>
    <w:p w:rsidR="00A42395" w:rsidRDefault="00A42395" w:rsidP="00A42395">
      <w:pPr>
        <w:jc w:val="right"/>
        <w:rPr>
          <w:i/>
        </w:rPr>
      </w:pPr>
      <w:r w:rsidRPr="00A42395">
        <w:rPr>
          <w:i/>
        </w:rPr>
        <w:t>DM Hradecko</w:t>
      </w:r>
    </w:p>
    <w:p w:rsidR="00A42395" w:rsidRDefault="00A42395" w:rsidP="00A42395">
      <w:pPr>
        <w:jc w:val="right"/>
        <w:rPr>
          <w:i/>
        </w:rPr>
      </w:pPr>
    </w:p>
    <w:p w:rsidR="00B7120B" w:rsidRDefault="00B7120B" w:rsidP="00A42395">
      <w:pPr>
        <w:jc w:val="right"/>
        <w:rPr>
          <w:i/>
        </w:rPr>
      </w:pPr>
    </w:p>
    <w:p w:rsidR="00B7120B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3E3E9F55" wp14:editId="0373639D">
            <wp:extent cx="5756910" cy="8142605"/>
            <wp:effectExtent l="0" t="0" r="0" b="0"/>
            <wp:docPr id="148890588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905886" name="Obrázek 14889058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8143240"/>
            <wp:effectExtent l="0" t="0" r="0" b="0"/>
            <wp:docPr id="102502269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22696" name="Obrázek 10250226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143466660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66605" name="Obrázek 14346666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</w:rPr>
        <w:t xml:space="preserve">    </w:t>
      </w: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8010557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5571" name="Obrázek 801055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48782481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24818" name="Obrázek 4878248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</w:rPr>
        <w:t xml:space="preserve"> </w:t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210686921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69216" name="Obrázek 21068692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30313827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38273" name="Obrázek 3031382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23255650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56503" name="Obrázek 2325565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106253553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5532" name="Obrázek 106253553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99917279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72792" name="Obrázek 9991727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152694859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48593" name="Obrázek 152694859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2040626819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26819" name="Obrázek 20406268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AE3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187002298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22983" name="Obrázek 18700229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FD" w:rsidRDefault="00BE14FD" w:rsidP="00A42395">
      <w:pPr>
        <w:jc w:val="right"/>
        <w:rPr>
          <w:i/>
        </w:rPr>
      </w:pPr>
    </w:p>
    <w:p w:rsidR="00BE14FD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657719670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19670" name="Obrázek 6577196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FD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3837940"/>
            <wp:effectExtent l="0" t="0" r="0" b="0"/>
            <wp:docPr id="100637615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76159" name="Obrázek 10063761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FD" w:rsidRDefault="00BE14FD" w:rsidP="00A42395">
      <w:pPr>
        <w:jc w:val="right"/>
        <w:rPr>
          <w:i/>
        </w:rPr>
      </w:pPr>
    </w:p>
    <w:p w:rsidR="00B7120B" w:rsidRPr="00A42395" w:rsidRDefault="00D26AE3" w:rsidP="00A42395">
      <w:pPr>
        <w:jc w:val="right"/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756910" cy="3837940"/>
            <wp:effectExtent l="0" t="0" r="0" b="0"/>
            <wp:docPr id="169830867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08675" name="Obrázek 169830867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20B" w:rsidRPr="00A42395" w:rsidSect="00D91F42">
      <w:headerReference w:type="even" r:id="rId24"/>
      <w:headerReference w:type="default" r:id="rId25"/>
      <w:headerReference w:type="first" r:id="rId26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7BD3" w:rsidRDefault="00097BD3" w:rsidP="00635C36">
      <w:r>
        <w:separator/>
      </w:r>
    </w:p>
  </w:endnote>
  <w:endnote w:type="continuationSeparator" w:id="0">
    <w:p w:rsidR="00097BD3" w:rsidRDefault="00097BD3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7BD3" w:rsidRDefault="00097BD3" w:rsidP="00635C36">
      <w:r>
        <w:separator/>
      </w:r>
    </w:p>
  </w:footnote>
  <w:footnote w:type="continuationSeparator" w:id="0">
    <w:p w:rsidR="00097BD3" w:rsidRDefault="00097BD3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F400DA">
    <w:pPr>
      <w:pStyle w:val="Zhlav"/>
    </w:pPr>
    <w:r>
      <w:rPr>
        <w:noProof/>
      </w:rPr>
      <w:pict w14:anchorId="1C7E76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6" o:spid="_x0000_s2051" type="#_x0000_t75" alt="/Users/admin/Desktop/Hradecko_hlav. pap..png" style="position:absolute;margin-left:0;margin-top:0;width:611pt;height:86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F400DA">
    <w:pPr>
      <w:pStyle w:val="Zhlav"/>
    </w:pPr>
    <w:r>
      <w:rPr>
        <w:noProof/>
      </w:rPr>
      <w:pict w14:anchorId="1F08E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7" o:spid="_x0000_s2050" type="#_x0000_t75" alt="/Users/admin/Desktop/Hradecko_hlav. pap..png" style="position:absolute;margin-left:0;margin-top:0;width:611pt;height:861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5C36" w:rsidRDefault="00F400DA">
    <w:pPr>
      <w:pStyle w:val="Zhlav"/>
    </w:pPr>
    <w:r>
      <w:rPr>
        <w:noProof/>
      </w:rPr>
      <w:pict w14:anchorId="34418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5" o:spid="_x0000_s2049" type="#_x0000_t75" alt="/Users/admin/Desktop/Hradecko_hlav. pap..png" style="position:absolute;margin-left:0;margin-top:0;width:611pt;height:86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95360C"/>
    <w:multiLevelType w:val="hybridMultilevel"/>
    <w:tmpl w:val="3C9EE2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05767"/>
    <w:multiLevelType w:val="hybridMultilevel"/>
    <w:tmpl w:val="771CDC58"/>
    <w:lvl w:ilvl="0" w:tplc="C2F007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395626">
    <w:abstractNumId w:val="1"/>
  </w:num>
  <w:num w:numId="2" w16cid:durableId="1886212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C36"/>
    <w:rsid w:val="00092882"/>
    <w:rsid w:val="00097BD3"/>
    <w:rsid w:val="000F3044"/>
    <w:rsid w:val="001F1950"/>
    <w:rsid w:val="00245603"/>
    <w:rsid w:val="00281107"/>
    <w:rsid w:val="00322ADB"/>
    <w:rsid w:val="003F02A6"/>
    <w:rsid w:val="00495C23"/>
    <w:rsid w:val="004D09E7"/>
    <w:rsid w:val="005C19E2"/>
    <w:rsid w:val="00621A11"/>
    <w:rsid w:val="00635C36"/>
    <w:rsid w:val="006407A6"/>
    <w:rsid w:val="006C7543"/>
    <w:rsid w:val="00713110"/>
    <w:rsid w:val="007351DF"/>
    <w:rsid w:val="00821CA6"/>
    <w:rsid w:val="00922CD9"/>
    <w:rsid w:val="00991947"/>
    <w:rsid w:val="009C745F"/>
    <w:rsid w:val="00A3469A"/>
    <w:rsid w:val="00A42395"/>
    <w:rsid w:val="00A52E9E"/>
    <w:rsid w:val="00A75704"/>
    <w:rsid w:val="00AE1647"/>
    <w:rsid w:val="00B0436A"/>
    <w:rsid w:val="00B2252F"/>
    <w:rsid w:val="00B3593A"/>
    <w:rsid w:val="00B7120B"/>
    <w:rsid w:val="00BA57F6"/>
    <w:rsid w:val="00BA7B89"/>
    <w:rsid w:val="00BD59A9"/>
    <w:rsid w:val="00BE14FD"/>
    <w:rsid w:val="00BE6EA6"/>
    <w:rsid w:val="00D26AE3"/>
    <w:rsid w:val="00D91F42"/>
    <w:rsid w:val="00DF46DE"/>
    <w:rsid w:val="00E24E36"/>
    <w:rsid w:val="00E544D6"/>
    <w:rsid w:val="00F400DA"/>
    <w:rsid w:val="00FB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8EB3FEA"/>
  <w15:docId w15:val="{5249AE61-F379-429E-9105-4A1D2C96F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1CA6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821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821CA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21CA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A423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423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7B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AB3B67-6F34-45E5-9552-4A623F639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212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ICKO namesti</cp:lastModifiedBy>
  <cp:revision>2</cp:revision>
  <dcterms:created xsi:type="dcterms:W3CDTF">2023-05-31T06:47:00Z</dcterms:created>
  <dcterms:modified xsi:type="dcterms:W3CDTF">2023-05-31T06:47:00Z</dcterms:modified>
</cp:coreProperties>
</file>